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0C" w:rsidRPr="003F7B28" w:rsidRDefault="001C23AD" w:rsidP="001C23AD">
      <w:pPr>
        <w:spacing w:after="0" w:line="240" w:lineRule="auto"/>
        <w:ind w:left="720" w:hanging="720"/>
        <w:jc w:val="center"/>
        <w:rPr>
          <w:sz w:val="48"/>
        </w:rPr>
      </w:pPr>
      <w:r w:rsidRPr="003F7B28">
        <w:rPr>
          <w:sz w:val="48"/>
        </w:rPr>
        <w:t>809 Texas Ave</w:t>
      </w:r>
      <w:bookmarkStart w:id="0" w:name="_GoBack"/>
      <w:bookmarkEnd w:id="0"/>
    </w:p>
    <w:p w:rsidR="001C23AD" w:rsidRPr="003F7B28" w:rsidRDefault="001C23AD" w:rsidP="001C23AD">
      <w:pPr>
        <w:spacing w:after="0" w:line="240" w:lineRule="auto"/>
        <w:ind w:left="720" w:firstLine="720"/>
        <w:jc w:val="center"/>
        <w:rPr>
          <w:sz w:val="24"/>
        </w:rPr>
      </w:pPr>
      <w:r w:rsidRPr="003F7B28">
        <w:rPr>
          <w:sz w:val="24"/>
        </w:rPr>
        <w:t>©2018 Cindy Hughlett</w:t>
      </w:r>
    </w:p>
    <w:p w:rsidR="001C23AD" w:rsidRPr="003F7B28" w:rsidRDefault="001C23AD" w:rsidP="001C23AD">
      <w:pPr>
        <w:ind w:left="720" w:hanging="720"/>
        <w:rPr>
          <w:sz w:val="28"/>
        </w:rPr>
      </w:pPr>
    </w:p>
    <w:p w:rsidR="001C23AD" w:rsidRPr="003F7B28" w:rsidRDefault="001C23AD" w:rsidP="003F7B28">
      <w:pPr>
        <w:spacing w:line="360" w:lineRule="auto"/>
        <w:ind w:left="720" w:hanging="720"/>
        <w:jc w:val="center"/>
        <w:rPr>
          <w:sz w:val="44"/>
        </w:rPr>
      </w:pPr>
      <w:r w:rsidRPr="003F7B28">
        <w:rPr>
          <w:sz w:val="44"/>
        </w:rPr>
        <w:t xml:space="preserve">If these walls </w:t>
      </w:r>
      <w:r w:rsidR="003F7B28">
        <w:rPr>
          <w:sz w:val="44"/>
        </w:rPr>
        <w:t>could talk, what would they say?</w:t>
      </w:r>
    </w:p>
    <w:p w:rsidR="001C23AD" w:rsidRPr="003F7B28" w:rsidRDefault="001C23AD" w:rsidP="003F7B28">
      <w:pPr>
        <w:spacing w:line="360" w:lineRule="auto"/>
        <w:ind w:left="720" w:hanging="720"/>
        <w:jc w:val="center"/>
        <w:rPr>
          <w:sz w:val="44"/>
        </w:rPr>
      </w:pPr>
      <w:proofErr w:type="gramStart"/>
      <w:r w:rsidRPr="003F7B28">
        <w:rPr>
          <w:sz w:val="44"/>
        </w:rPr>
        <w:t>I’ve</w:t>
      </w:r>
      <w:proofErr w:type="gramEnd"/>
      <w:r w:rsidRPr="003F7B28">
        <w:rPr>
          <w:sz w:val="44"/>
        </w:rPr>
        <w:t xml:space="preserve"> seen it all, from famine to praise.</w:t>
      </w:r>
    </w:p>
    <w:p w:rsidR="001C23AD" w:rsidRPr="003F7B28" w:rsidRDefault="001C23AD" w:rsidP="003F7B28">
      <w:pPr>
        <w:spacing w:line="360" w:lineRule="auto"/>
        <w:ind w:left="720" w:hanging="720"/>
        <w:jc w:val="center"/>
        <w:rPr>
          <w:sz w:val="44"/>
        </w:rPr>
      </w:pPr>
      <w:r w:rsidRPr="003F7B28">
        <w:rPr>
          <w:sz w:val="44"/>
        </w:rPr>
        <w:t>Held your newborn babies and witnesses the old,</w:t>
      </w:r>
    </w:p>
    <w:p w:rsidR="001C23AD" w:rsidRPr="003F7B28" w:rsidRDefault="001C23AD" w:rsidP="003F7B28">
      <w:pPr>
        <w:spacing w:line="360" w:lineRule="auto"/>
        <w:ind w:left="720" w:hanging="720"/>
        <w:jc w:val="center"/>
        <w:rPr>
          <w:sz w:val="44"/>
        </w:rPr>
      </w:pPr>
      <w:r w:rsidRPr="003F7B28">
        <w:rPr>
          <w:sz w:val="44"/>
        </w:rPr>
        <w:t>Wiping a tear as they sit all alone.</w:t>
      </w:r>
    </w:p>
    <w:p w:rsidR="001C23AD" w:rsidRPr="003F7B28" w:rsidRDefault="001C23AD" w:rsidP="003F7B28">
      <w:pPr>
        <w:spacing w:line="360" w:lineRule="auto"/>
        <w:ind w:left="720" w:hanging="720"/>
        <w:jc w:val="center"/>
      </w:pPr>
    </w:p>
    <w:p w:rsidR="001C23AD" w:rsidRPr="003F7B28" w:rsidRDefault="001C23AD" w:rsidP="003F7B28">
      <w:pPr>
        <w:spacing w:line="360" w:lineRule="auto"/>
        <w:ind w:left="720" w:hanging="720"/>
        <w:jc w:val="center"/>
        <w:rPr>
          <w:sz w:val="44"/>
        </w:rPr>
      </w:pPr>
      <w:r w:rsidRPr="003F7B28">
        <w:rPr>
          <w:sz w:val="44"/>
        </w:rPr>
        <w:t>I have seen courage, in the presence of fear.</w:t>
      </w:r>
    </w:p>
    <w:p w:rsidR="001C23AD" w:rsidRPr="003F7B28" w:rsidRDefault="001C23AD" w:rsidP="003F7B28">
      <w:pPr>
        <w:spacing w:line="360" w:lineRule="auto"/>
        <w:ind w:left="720" w:hanging="720"/>
        <w:jc w:val="center"/>
        <w:rPr>
          <w:sz w:val="44"/>
        </w:rPr>
      </w:pPr>
      <w:r w:rsidRPr="003F7B28">
        <w:rPr>
          <w:sz w:val="44"/>
        </w:rPr>
        <w:t xml:space="preserve">Hope always lingers, </w:t>
      </w:r>
      <w:proofErr w:type="gramStart"/>
      <w:r w:rsidRPr="003F7B28">
        <w:rPr>
          <w:sz w:val="44"/>
        </w:rPr>
        <w:t>cause</w:t>
      </w:r>
      <w:proofErr w:type="gramEnd"/>
      <w:r w:rsidRPr="003F7B28">
        <w:rPr>
          <w:sz w:val="44"/>
        </w:rPr>
        <w:t xml:space="preserve"> God’s love is here.</w:t>
      </w:r>
    </w:p>
    <w:p w:rsidR="001C23AD" w:rsidRPr="003F7B28" w:rsidRDefault="001C23AD" w:rsidP="003F7B28">
      <w:pPr>
        <w:spacing w:line="360" w:lineRule="auto"/>
        <w:ind w:left="720" w:hanging="720"/>
        <w:jc w:val="center"/>
        <w:rPr>
          <w:sz w:val="44"/>
        </w:rPr>
      </w:pPr>
      <w:proofErr w:type="gramStart"/>
      <w:r w:rsidRPr="003F7B28">
        <w:rPr>
          <w:sz w:val="44"/>
        </w:rPr>
        <w:t>I’m</w:t>
      </w:r>
      <w:proofErr w:type="gramEnd"/>
      <w:r w:rsidRPr="003F7B28">
        <w:rPr>
          <w:sz w:val="44"/>
        </w:rPr>
        <w:t xml:space="preserve"> just a building, it’s your faith that’s strong.</w:t>
      </w:r>
    </w:p>
    <w:p w:rsidR="001C23AD" w:rsidRPr="003F7B28" w:rsidRDefault="001C23AD" w:rsidP="003F7B28">
      <w:pPr>
        <w:spacing w:line="360" w:lineRule="auto"/>
        <w:ind w:left="720" w:hanging="720"/>
        <w:jc w:val="center"/>
        <w:rPr>
          <w:sz w:val="44"/>
        </w:rPr>
      </w:pPr>
      <w:r w:rsidRPr="003F7B28">
        <w:rPr>
          <w:sz w:val="44"/>
        </w:rPr>
        <w:t>Grounded and steadfast, in your Savior’s love.</w:t>
      </w:r>
    </w:p>
    <w:p w:rsidR="001C23AD" w:rsidRPr="003F7B28" w:rsidRDefault="001C23AD" w:rsidP="003F7B28">
      <w:pPr>
        <w:spacing w:line="360" w:lineRule="auto"/>
        <w:ind w:left="720" w:hanging="720"/>
        <w:jc w:val="center"/>
      </w:pPr>
    </w:p>
    <w:p w:rsidR="001C23AD" w:rsidRPr="003F7B28" w:rsidRDefault="001C23AD" w:rsidP="003F7B28">
      <w:pPr>
        <w:spacing w:line="360" w:lineRule="auto"/>
        <w:ind w:left="720" w:hanging="720"/>
        <w:jc w:val="center"/>
        <w:rPr>
          <w:sz w:val="44"/>
        </w:rPr>
      </w:pPr>
      <w:r w:rsidRPr="003F7B28">
        <w:rPr>
          <w:sz w:val="44"/>
        </w:rPr>
        <w:t xml:space="preserve">If </w:t>
      </w:r>
      <w:proofErr w:type="gramStart"/>
      <w:r w:rsidRPr="003F7B28">
        <w:rPr>
          <w:sz w:val="44"/>
        </w:rPr>
        <w:t>I’m</w:t>
      </w:r>
      <w:proofErr w:type="gramEnd"/>
      <w:r w:rsidRPr="003F7B28">
        <w:rPr>
          <w:sz w:val="44"/>
        </w:rPr>
        <w:t xml:space="preserve"> still standing, after you’re gone.</w:t>
      </w:r>
    </w:p>
    <w:p w:rsidR="001C23AD" w:rsidRPr="003F7B28" w:rsidRDefault="001C23AD" w:rsidP="003F7B28">
      <w:pPr>
        <w:spacing w:line="360" w:lineRule="auto"/>
        <w:ind w:left="720" w:hanging="720"/>
        <w:jc w:val="center"/>
        <w:rPr>
          <w:sz w:val="44"/>
        </w:rPr>
      </w:pPr>
      <w:proofErr w:type="gramStart"/>
      <w:r w:rsidRPr="003F7B28">
        <w:rPr>
          <w:sz w:val="44"/>
        </w:rPr>
        <w:t>I’ll</w:t>
      </w:r>
      <w:proofErr w:type="gramEnd"/>
      <w:r w:rsidRPr="003F7B28">
        <w:rPr>
          <w:sz w:val="44"/>
        </w:rPr>
        <w:t xml:space="preserve"> share your stories, memories will live on.</w:t>
      </w:r>
    </w:p>
    <w:p w:rsidR="001C23AD" w:rsidRPr="003F7B28" w:rsidRDefault="001C23AD" w:rsidP="003F7B28">
      <w:pPr>
        <w:spacing w:line="360" w:lineRule="auto"/>
        <w:ind w:left="720" w:hanging="720"/>
        <w:jc w:val="center"/>
        <w:rPr>
          <w:sz w:val="44"/>
        </w:rPr>
      </w:pPr>
      <w:proofErr w:type="gramStart"/>
      <w:r w:rsidRPr="003F7B28">
        <w:rPr>
          <w:sz w:val="44"/>
        </w:rPr>
        <w:t>I’m</w:t>
      </w:r>
      <w:proofErr w:type="gramEnd"/>
      <w:r w:rsidRPr="003F7B28">
        <w:rPr>
          <w:sz w:val="44"/>
        </w:rPr>
        <w:t xml:space="preserve"> just a building, it’s your faith that’s strong</w:t>
      </w:r>
      <w:r w:rsidRPr="003F7B28">
        <w:rPr>
          <w:sz w:val="44"/>
        </w:rPr>
        <w:t>.</w:t>
      </w:r>
    </w:p>
    <w:p w:rsidR="001C23AD" w:rsidRPr="003F7B28" w:rsidRDefault="001C23AD" w:rsidP="003F7B28">
      <w:pPr>
        <w:spacing w:line="360" w:lineRule="auto"/>
        <w:ind w:left="720" w:hanging="720"/>
        <w:jc w:val="center"/>
        <w:rPr>
          <w:sz w:val="44"/>
        </w:rPr>
      </w:pPr>
      <w:r w:rsidRPr="003F7B28">
        <w:rPr>
          <w:sz w:val="44"/>
        </w:rPr>
        <w:t>Grounded and steadfast, in your Savior’s love.</w:t>
      </w:r>
    </w:p>
    <w:p w:rsidR="001C23AD" w:rsidRDefault="001C23AD" w:rsidP="001C23AD">
      <w:pPr>
        <w:ind w:left="720" w:hanging="720"/>
      </w:pPr>
    </w:p>
    <w:sectPr w:rsidR="001C23AD" w:rsidSect="003F7B28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AD"/>
    <w:rsid w:val="001C23AD"/>
    <w:rsid w:val="003F7B28"/>
    <w:rsid w:val="007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0322"/>
  <w15:chartTrackingRefBased/>
  <w15:docId w15:val="{06DEEB5D-5B7F-4B33-B2CC-3C87453D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Hughlett</dc:creator>
  <cp:keywords/>
  <dc:description/>
  <cp:lastModifiedBy>Kirk Hughlett</cp:lastModifiedBy>
  <cp:revision>2</cp:revision>
  <cp:lastPrinted>2018-06-28T04:12:00Z</cp:lastPrinted>
  <dcterms:created xsi:type="dcterms:W3CDTF">2018-06-28T02:47:00Z</dcterms:created>
  <dcterms:modified xsi:type="dcterms:W3CDTF">2018-06-28T04:14:00Z</dcterms:modified>
</cp:coreProperties>
</file>